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55B71" w:rsidRPr="00055B71" w:rsidRDefault="00055B71" w:rsidP="00055B71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 w:rsidRPr="00055B71">
        <w:rPr>
          <w:b/>
          <w:bCs/>
          <w:color w:val="222222"/>
          <w:sz w:val="36"/>
          <w:szCs w:val="36"/>
          <w:lang w:eastAsia="ru-RU"/>
        </w:rPr>
        <w:t>Внеочередной прием в 1 класс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9. Во внеочередном порядке предоставляются места в общеобразовательных организациях, </w:t>
      </w:r>
      <w:r w:rsidRPr="00055B71">
        <w:rPr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имеющих интернат</w:t>
      </w:r>
      <w:r w:rsidRPr="00055B71">
        <w:rPr>
          <w:color w:val="444444"/>
          <w:sz w:val="24"/>
          <w:szCs w:val="24"/>
          <w:lang w:eastAsia="ru-RU"/>
        </w:rPr>
        <w:t>: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детям, указанным в пункте 5 статьи 44 Закона Российской Федерации от 17 января 1992 г. № 2202-1 «О прокуратуре Российской Федерации»;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детям, указанным в пункте 3 статьи 19 Закона Российской Федерации от 26 июня 1992 г. № 3132-1 «О статусе судей в Российской Федерации»;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детям, указанным в части 25 статьи 35 Федерального закона от 28 декабря 2010 г. № 403-ФЗ «О Следственном комитете Российской Федерации».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 w:rsidRPr="00055B71">
        <w:rPr>
          <w:b/>
          <w:bCs/>
          <w:color w:val="222222"/>
          <w:sz w:val="36"/>
          <w:szCs w:val="36"/>
          <w:lang w:eastAsia="ru-RU"/>
        </w:rPr>
        <w:t>Первоочередной прием в 1 класс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10. В первоочередном порядке предоставляются места в государственных и муниципальных общеобразовательных организациях детям, указанным в абзаце втором части 6 статьи 19 Федерального закона от 27 мая 1998 г. № 76-ФЗ «О статусе военнослужащих», </w:t>
      </w:r>
      <w:r w:rsidRPr="00055B71">
        <w:rPr>
          <w:b/>
          <w:bCs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по месту жительства их семей</w:t>
      </w:r>
      <w:r w:rsidRPr="00055B71">
        <w:rPr>
          <w:color w:val="444444"/>
          <w:sz w:val="24"/>
          <w:szCs w:val="24"/>
          <w:lang w:eastAsia="ru-RU"/>
        </w:rPr>
        <w:t>.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В первоочередном порядке также предоставляются места в общеобразовательных организациях </w:t>
      </w:r>
      <w:r w:rsidRPr="00055B71">
        <w:rPr>
          <w:b/>
          <w:bCs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по месту жительства</w:t>
      </w:r>
      <w:r w:rsidRPr="00055B71">
        <w:rPr>
          <w:color w:val="444444"/>
          <w:sz w:val="24"/>
          <w:szCs w:val="24"/>
          <w:lang w:eastAsia="ru-RU"/>
        </w:rPr>
        <w:t> независимо от формы собственности детям, указанным в части 6 статьи 46 Федерального закона от 7 февраля 2011 г. № 3-ФЗ «О полиции», детям сотрудников органов внутренних дел, не являющихся сотрудниками полиции, и детям, указанным в части 14 статьи 3 Федерального закона от 30 декабря 2012 г. № 283-ФЗ «О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Федерации».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Могут воспользоваться правом первоочередного приема в первый класс:</w:t>
      </w:r>
    </w:p>
    <w:p w:rsidR="00055B71" w:rsidRPr="00055B71" w:rsidRDefault="00055B71" w:rsidP="00055B71">
      <w:pPr>
        <w:widowControl/>
        <w:numPr>
          <w:ilvl w:val="0"/>
          <w:numId w:val="8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дети военнослужащих,</w:t>
      </w:r>
    </w:p>
    <w:p w:rsidR="00055B71" w:rsidRPr="00055B71" w:rsidRDefault="00055B71" w:rsidP="00055B71">
      <w:pPr>
        <w:widowControl/>
        <w:numPr>
          <w:ilvl w:val="0"/>
          <w:numId w:val="8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сотрудников полиции,</w:t>
      </w:r>
    </w:p>
    <w:p w:rsidR="00055B71" w:rsidRPr="00055B71" w:rsidRDefault="00055B71" w:rsidP="00055B71">
      <w:pPr>
        <w:widowControl/>
        <w:numPr>
          <w:ilvl w:val="0"/>
          <w:numId w:val="8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органов внутренних дел, не являющихся сотрудниками полиции;</w:t>
      </w:r>
    </w:p>
    <w:p w:rsidR="00055B71" w:rsidRPr="00055B71" w:rsidRDefault="00055B71" w:rsidP="00055B71">
      <w:pPr>
        <w:widowControl/>
        <w:numPr>
          <w:ilvl w:val="0"/>
          <w:numId w:val="8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proofErr w:type="spellStart"/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Росгвардии</w:t>
      </w:r>
      <w:proofErr w:type="spellEnd"/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,</w:t>
      </w:r>
    </w:p>
    <w:p w:rsidR="00055B71" w:rsidRPr="00055B71" w:rsidRDefault="00055B71" w:rsidP="00055B71">
      <w:pPr>
        <w:widowControl/>
        <w:numPr>
          <w:ilvl w:val="0"/>
          <w:numId w:val="8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УФСИН.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 w:rsidRPr="00055B71">
        <w:rPr>
          <w:b/>
          <w:bCs/>
          <w:color w:val="222222"/>
          <w:sz w:val="36"/>
          <w:szCs w:val="36"/>
          <w:lang w:eastAsia="ru-RU"/>
        </w:rPr>
        <w:t>Преимущественное право приема в 1 класс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12. </w:t>
      </w:r>
      <w:r w:rsidRPr="00055B71">
        <w:rPr>
          <w:b/>
          <w:bCs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Проживающие в одной семье и имеющие общее место жительства</w:t>
      </w:r>
      <w:r w:rsidRPr="00055B71">
        <w:rPr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 </w:t>
      </w:r>
      <w:r w:rsidRPr="00055B71">
        <w:rPr>
          <w:color w:val="444444"/>
          <w:sz w:val="24"/>
          <w:szCs w:val="24"/>
          <w:lang w:eastAsia="ru-RU"/>
        </w:rPr>
        <w:t>дети имеют право преимущественного приема на обучение по образовательным программам начального общего образования в государственные образовательные организации субъектов Российской Федерации и муниципальные образовательные организации, в которых обучаются их братья и (или) сестры.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Дети, указанные в части 6 статьи 86 Федерального закона, пользуются преимущественным правом приема в общеобразовательные организации со специальными наименованиями «кадетская школа», «кадетский (морской кадетский) корпус» и «казачий кадетский корпус», которые реализуют образовательные программы основного общего и среднего общего образования, интегрированные с дополнительными общеразвивающими программами, имеющими целью подготовку несовершеннолетних граждан к военной или иной государственной службе, в том числе к государственной службе российского казачества.</w:t>
      </w:r>
    </w:p>
    <w:p w:rsidR="00867325" w:rsidRDefault="00867325" w:rsidP="008C1115">
      <w:pPr>
        <w:spacing w:after="223"/>
        <w:jc w:val="both"/>
        <w:rPr>
          <w:rFonts w:ascii="Georgia" w:hAnsi="Georgia"/>
        </w:rPr>
      </w:pPr>
    </w:p>
    <w:p w:rsidR="001E3BB3" w:rsidRPr="001E3BB3" w:rsidRDefault="001E3BB3" w:rsidP="001E3BB3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>
        <w:rPr>
          <w:b/>
          <w:bCs/>
          <w:color w:val="222222"/>
          <w:sz w:val="36"/>
          <w:szCs w:val="36"/>
          <w:lang w:eastAsia="ru-RU"/>
        </w:rPr>
        <w:t>Информация о сроках приема документов и о приеме на обучение</w:t>
      </w:r>
    </w:p>
    <w:p w:rsidR="008C1115" w:rsidRPr="001E3BB3" w:rsidRDefault="008C1115" w:rsidP="001E3BB3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1E3BB3">
        <w:rPr>
          <w:color w:val="444444"/>
          <w:sz w:val="24"/>
          <w:szCs w:val="24"/>
          <w:lang w:eastAsia="ru-RU"/>
        </w:rPr>
        <w:t xml:space="preserve">17. Прием заявлений о приеме на обучение в первый класс для детей, указанных в </w:t>
      </w:r>
      <w:hyperlink r:id="rId8" w:anchor="/document/99/565697396/XA00M5Q2MD/" w:tgtFrame="_self" w:history="1">
        <w:r w:rsidRPr="001E3BB3">
          <w:rPr>
            <w:color w:val="444444"/>
            <w:sz w:val="24"/>
            <w:szCs w:val="24"/>
            <w:lang w:eastAsia="ru-RU"/>
          </w:rPr>
          <w:t>пунктах 9</w:t>
        </w:r>
      </w:hyperlink>
      <w:r w:rsidRPr="001E3BB3">
        <w:rPr>
          <w:color w:val="444444"/>
          <w:sz w:val="24"/>
          <w:szCs w:val="24"/>
          <w:lang w:eastAsia="ru-RU"/>
        </w:rPr>
        <w:t xml:space="preserve">, </w:t>
      </w:r>
      <w:hyperlink r:id="rId9" w:anchor="/document/99/565697396/XA00M6C2MG/" w:tgtFrame="_self" w:history="1">
        <w:r w:rsidRPr="001E3BB3">
          <w:rPr>
            <w:color w:val="444444"/>
            <w:sz w:val="24"/>
            <w:szCs w:val="24"/>
            <w:lang w:eastAsia="ru-RU"/>
          </w:rPr>
          <w:t>10</w:t>
        </w:r>
      </w:hyperlink>
      <w:r w:rsidRPr="001E3BB3">
        <w:rPr>
          <w:color w:val="444444"/>
          <w:sz w:val="24"/>
          <w:szCs w:val="24"/>
          <w:lang w:eastAsia="ru-RU"/>
        </w:rPr>
        <w:t xml:space="preserve"> и </w:t>
      </w:r>
      <w:hyperlink r:id="rId10" w:anchor="/document/99/565697396/XA00M7G2MM/" w:tgtFrame="_self" w:history="1">
        <w:r w:rsidRPr="001E3BB3">
          <w:rPr>
            <w:color w:val="444444"/>
            <w:sz w:val="24"/>
            <w:szCs w:val="24"/>
            <w:lang w:eastAsia="ru-RU"/>
          </w:rPr>
          <w:t>12 Порядка</w:t>
        </w:r>
      </w:hyperlink>
      <w:r w:rsidRPr="001E3BB3">
        <w:rPr>
          <w:color w:val="444444"/>
          <w:sz w:val="24"/>
          <w:szCs w:val="24"/>
          <w:lang w:eastAsia="ru-RU"/>
        </w:rPr>
        <w:t>, а также проживающих на закрепленной территории, начинается 1 апреля текущего года и завершается 30 июня текущего года.</w:t>
      </w:r>
      <w:r w:rsidRPr="001E3BB3">
        <w:rPr>
          <w:color w:val="444444"/>
          <w:sz w:val="24"/>
          <w:szCs w:val="24"/>
          <w:lang w:eastAsia="ru-RU"/>
        </w:rPr>
        <w:br/>
      </w:r>
      <w:r w:rsidRPr="001E3BB3">
        <w:rPr>
          <w:color w:val="444444"/>
          <w:sz w:val="24"/>
          <w:szCs w:val="24"/>
          <w:lang w:eastAsia="ru-RU"/>
        </w:rPr>
        <w:br/>
        <w:t>Руководитель общеобразовательной организации издает распорядительный акт о приеме на обучение детей, указанных в абзаце первом настоящего пункта, в течение 3 рабочих дней после завершения приема заявлений о приеме на обучение в первый класс.</w:t>
      </w:r>
      <w:r w:rsidRPr="001E3BB3">
        <w:rPr>
          <w:color w:val="444444"/>
          <w:sz w:val="24"/>
          <w:szCs w:val="24"/>
          <w:lang w:eastAsia="ru-RU"/>
        </w:rPr>
        <w:br/>
      </w:r>
      <w:r w:rsidRPr="001E3BB3">
        <w:rPr>
          <w:color w:val="444444"/>
          <w:sz w:val="24"/>
          <w:szCs w:val="24"/>
          <w:lang w:eastAsia="ru-RU"/>
        </w:rPr>
        <w:br/>
        <w:t>Для детей, не проживающих на закрепленной территории, прием заявлений о приеме на обучение в первый класс начинается 6 июля текущего года до момента заполнения свободных мест, но не позднее 5 сентября текущего года.</w:t>
      </w:r>
      <w:r w:rsidRPr="001E3BB3">
        <w:rPr>
          <w:color w:val="444444"/>
          <w:sz w:val="24"/>
          <w:szCs w:val="24"/>
          <w:lang w:eastAsia="ru-RU"/>
        </w:rPr>
        <w:br/>
      </w:r>
      <w:r w:rsidRPr="001E3BB3">
        <w:rPr>
          <w:color w:val="444444"/>
          <w:sz w:val="24"/>
          <w:szCs w:val="24"/>
          <w:lang w:eastAsia="ru-RU"/>
        </w:rPr>
        <w:br/>
        <w:t xml:space="preserve">Государственные образовательные организации субъекта Российской Федерации и муниципальные образовательные организации, закончившие прием в первый класс всех детей, указанных в </w:t>
      </w:r>
      <w:hyperlink r:id="rId11" w:anchor="/document/99/565697396/XA00M5Q2MD/" w:tgtFrame="_self" w:history="1">
        <w:r w:rsidRPr="001E3BB3">
          <w:rPr>
            <w:color w:val="444444"/>
            <w:sz w:val="24"/>
            <w:szCs w:val="24"/>
            <w:lang w:eastAsia="ru-RU"/>
          </w:rPr>
          <w:t>пунктах 9</w:t>
        </w:r>
      </w:hyperlink>
      <w:r w:rsidRPr="001E3BB3">
        <w:rPr>
          <w:color w:val="444444"/>
          <w:sz w:val="24"/>
          <w:szCs w:val="24"/>
          <w:lang w:eastAsia="ru-RU"/>
        </w:rPr>
        <w:t xml:space="preserve">, </w:t>
      </w:r>
      <w:hyperlink r:id="rId12" w:anchor="/document/99/565697396/XA00M6C2MG/" w:tgtFrame="_self" w:history="1">
        <w:r w:rsidRPr="001E3BB3">
          <w:rPr>
            <w:color w:val="444444"/>
            <w:sz w:val="24"/>
            <w:szCs w:val="24"/>
            <w:lang w:eastAsia="ru-RU"/>
          </w:rPr>
          <w:t>10</w:t>
        </w:r>
      </w:hyperlink>
      <w:r w:rsidRPr="001E3BB3">
        <w:rPr>
          <w:color w:val="444444"/>
          <w:sz w:val="24"/>
          <w:szCs w:val="24"/>
          <w:lang w:eastAsia="ru-RU"/>
        </w:rPr>
        <w:t xml:space="preserve"> и </w:t>
      </w:r>
      <w:hyperlink r:id="rId13" w:anchor="/document/99/565697396/XA00M7G2MM/" w:tgtFrame="_self" w:history="1">
        <w:r w:rsidRPr="001E3BB3">
          <w:rPr>
            <w:color w:val="444444"/>
            <w:sz w:val="24"/>
            <w:szCs w:val="24"/>
            <w:lang w:eastAsia="ru-RU"/>
          </w:rPr>
          <w:t>12 Порядка</w:t>
        </w:r>
      </w:hyperlink>
      <w:r w:rsidRPr="001E3BB3">
        <w:rPr>
          <w:color w:val="444444"/>
          <w:sz w:val="24"/>
          <w:szCs w:val="24"/>
          <w:lang w:eastAsia="ru-RU"/>
        </w:rPr>
        <w:t>, а также проживающих на закрепленной территории, осуществляют прием детей, не проживающих на закрепленной территории, ранее 6 июля текущего года.</w:t>
      </w:r>
    </w:p>
    <w:p w:rsidR="008C1115" w:rsidRPr="001E3BB3" w:rsidRDefault="008C1115" w:rsidP="001E3BB3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</w:p>
    <w:p w:rsidR="008C1115" w:rsidRPr="001E3BB3" w:rsidRDefault="008C1115" w:rsidP="001E3BB3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1E3BB3">
        <w:rPr>
          <w:color w:val="444444"/>
          <w:sz w:val="24"/>
          <w:szCs w:val="24"/>
          <w:lang w:eastAsia="ru-RU"/>
        </w:rPr>
        <w:t xml:space="preserve">31. Руководитель общеобразовательной организации издает распорядительный акт о приеме на обучение ребенка или поступающего в течение 5 рабочих дней после приема заявления о приеме на обучение и представленных документов, за исключением случая, предусмотренного </w:t>
      </w:r>
      <w:hyperlink r:id="rId14" w:anchor="/document/99/565697396/XA00M5O2MC/" w:tgtFrame="_self" w:history="1">
        <w:r w:rsidRPr="001E3BB3">
          <w:rPr>
            <w:color w:val="444444"/>
            <w:sz w:val="24"/>
            <w:szCs w:val="24"/>
            <w:lang w:eastAsia="ru-RU"/>
          </w:rPr>
          <w:t>пунктом 17 Порядка</w:t>
        </w:r>
      </w:hyperlink>
      <w:r w:rsidRPr="001E3BB3">
        <w:rPr>
          <w:color w:val="444444"/>
          <w:sz w:val="24"/>
          <w:szCs w:val="24"/>
          <w:lang w:eastAsia="ru-RU"/>
        </w:rPr>
        <w:t>.</w:t>
      </w:r>
    </w:p>
    <w:p w:rsidR="008C1115" w:rsidRDefault="008C1115" w:rsidP="008C1115">
      <w:pPr>
        <w:rPr>
          <w:b/>
          <w:bCs/>
          <w:color w:val="222222"/>
          <w:sz w:val="36"/>
          <w:szCs w:val="36"/>
          <w:lang w:eastAsia="ru-RU"/>
        </w:rPr>
      </w:pPr>
      <w:r>
        <w:rPr>
          <w:b/>
          <w:bCs/>
          <w:color w:val="222222"/>
          <w:sz w:val="36"/>
          <w:szCs w:val="36"/>
          <w:lang w:eastAsia="ru-RU"/>
        </w:rPr>
        <w:br w:type="page"/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495" w:lineRule="atLeast"/>
        <w:textAlignment w:val="baseline"/>
        <w:outlineLvl w:val="1"/>
        <w:rPr>
          <w:b/>
          <w:bCs/>
          <w:color w:val="222222"/>
          <w:sz w:val="45"/>
          <w:szCs w:val="45"/>
          <w:lang w:eastAsia="ru-RU"/>
        </w:rPr>
      </w:pPr>
      <w:r w:rsidRPr="00055B71">
        <w:rPr>
          <w:b/>
          <w:bCs/>
          <w:color w:val="222222"/>
          <w:sz w:val="45"/>
          <w:szCs w:val="45"/>
          <w:lang w:eastAsia="ru-RU"/>
        </w:rPr>
        <w:lastRenderedPageBreak/>
        <w:t>Когда принимают документы при приеме в 1 класс</w:t>
      </w:r>
    </w:p>
    <w:p w:rsidR="00E01CD8" w:rsidRDefault="00E01CD8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>
        <w:rPr>
          <w:rFonts w:ascii="Tahoma" w:hAnsi="Tahoma" w:cs="Tahoma"/>
          <w:color w:val="222222"/>
          <w:sz w:val="24"/>
          <w:szCs w:val="24"/>
          <w:lang w:eastAsia="ru-RU"/>
        </w:rPr>
        <w:t>С</w:t>
      </w:r>
      <w:r w:rsidR="00055B71" w:rsidRPr="00055B71">
        <w:rPr>
          <w:rFonts w:ascii="Tahoma" w:hAnsi="Tahoma" w:cs="Tahoma"/>
          <w:color w:val="222222"/>
          <w:sz w:val="24"/>
          <w:szCs w:val="24"/>
          <w:lang w:eastAsia="ru-RU"/>
        </w:rPr>
        <w:t>роки начала приема в 1 класс в 202</w:t>
      </w:r>
      <w:r w:rsidR="005F64DA">
        <w:rPr>
          <w:rFonts w:ascii="Tahoma" w:hAnsi="Tahoma" w:cs="Tahoma"/>
          <w:color w:val="222222"/>
          <w:sz w:val="24"/>
          <w:szCs w:val="24"/>
          <w:lang w:eastAsia="ru-RU"/>
        </w:rPr>
        <w:t>5</w:t>
      </w:r>
      <w:r w:rsidR="00055B71" w:rsidRPr="00055B71">
        <w:rPr>
          <w:rFonts w:ascii="Tahoma" w:hAnsi="Tahoma" w:cs="Tahoma"/>
          <w:color w:val="222222"/>
          <w:sz w:val="24"/>
          <w:szCs w:val="24"/>
          <w:lang w:eastAsia="ru-RU"/>
        </w:rPr>
        <w:t xml:space="preserve"> году </w:t>
      </w:r>
      <w:r>
        <w:rPr>
          <w:rFonts w:ascii="Tahoma" w:hAnsi="Tahoma" w:cs="Tahoma"/>
          <w:color w:val="222222"/>
          <w:sz w:val="24"/>
          <w:szCs w:val="24"/>
          <w:lang w:eastAsia="ru-RU"/>
        </w:rPr>
        <w:t xml:space="preserve">по сравнению с прошлым годом </w:t>
      </w:r>
      <w:r w:rsidR="005F64DA">
        <w:rPr>
          <w:rFonts w:ascii="Tahoma" w:hAnsi="Tahoma" w:cs="Tahoma"/>
          <w:color w:val="222222"/>
          <w:sz w:val="24"/>
          <w:szCs w:val="24"/>
          <w:lang w:eastAsia="ru-RU"/>
        </w:rPr>
        <w:t xml:space="preserve"> не </w:t>
      </w:r>
      <w:bookmarkStart w:id="0" w:name="_GoBack"/>
      <w:bookmarkEnd w:id="0"/>
      <w:r>
        <w:rPr>
          <w:rFonts w:ascii="Tahoma" w:hAnsi="Tahoma" w:cs="Tahoma"/>
          <w:color w:val="222222"/>
          <w:sz w:val="24"/>
          <w:szCs w:val="24"/>
          <w:lang w:eastAsia="ru-RU"/>
        </w:rPr>
        <w:t>изменяются.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Прием по закрепленной территории начнется 01 апреля и завершается 30 июня. 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Прием по незакрепленной территории начинается с 06 июля, ведется пока есть свободные места (05 сентября — последний срок).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495" w:lineRule="atLeast"/>
        <w:textAlignment w:val="baseline"/>
        <w:outlineLvl w:val="1"/>
        <w:rPr>
          <w:b/>
          <w:bCs/>
          <w:color w:val="222222"/>
          <w:sz w:val="45"/>
          <w:szCs w:val="45"/>
          <w:lang w:eastAsia="ru-RU"/>
        </w:rPr>
      </w:pPr>
      <w:r w:rsidRPr="00055B71">
        <w:rPr>
          <w:b/>
          <w:bCs/>
          <w:color w:val="222222"/>
          <w:sz w:val="45"/>
          <w:szCs w:val="45"/>
          <w:lang w:eastAsia="ru-RU"/>
        </w:rPr>
        <w:t>Как узнать, что вы проживаете на территории, закрепленной за школой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Администрация города/района не позднее 15 марта выпускает локальный акт со списком школ и адреса, которые к ним прикреплены. Этот документ школы публикуют на своем сайте.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 xml:space="preserve">Список прикрепленных домов и школ ищите на сайте школы 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495" w:lineRule="atLeast"/>
        <w:textAlignment w:val="baseline"/>
        <w:outlineLvl w:val="1"/>
        <w:rPr>
          <w:b/>
          <w:bCs/>
          <w:color w:val="222222"/>
          <w:sz w:val="45"/>
          <w:szCs w:val="45"/>
          <w:lang w:eastAsia="ru-RU"/>
        </w:rPr>
      </w:pPr>
      <w:r w:rsidRPr="00055B71">
        <w:rPr>
          <w:b/>
          <w:bCs/>
          <w:color w:val="222222"/>
          <w:sz w:val="45"/>
          <w:szCs w:val="45"/>
          <w:lang w:eastAsia="ru-RU"/>
        </w:rPr>
        <w:t>Документы при приёме в 1 класс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 w:rsidRPr="00055B71">
        <w:rPr>
          <w:b/>
          <w:bCs/>
          <w:color w:val="222222"/>
          <w:sz w:val="36"/>
          <w:szCs w:val="36"/>
          <w:lang w:eastAsia="ru-RU"/>
        </w:rPr>
        <w:t>Как подать заявление в 1 класс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Первый шаг родителя, когда он хочет подать заявление о приеме ребенка в первый класс — зайти на сайт школы. Там размещаются все документы и информация: начало и конец приема, ссылки на сайт, где можно подать заявление (нужна подтвержденная запись госуслуг), форма заявления, если пойдете подавать в школу самостоятельно.</w:t>
      </w:r>
    </w:p>
    <w:p w:rsidR="00055B71" w:rsidRPr="00055B71" w:rsidRDefault="008C1115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>
        <w:rPr>
          <w:rFonts w:ascii="Tahoma" w:hAnsi="Tahoma" w:cs="Tahoma"/>
          <w:color w:val="222222"/>
          <w:sz w:val="24"/>
          <w:szCs w:val="24"/>
          <w:lang w:eastAsia="ru-RU"/>
        </w:rPr>
        <w:t xml:space="preserve">Можно подать </w:t>
      </w:r>
      <w:r w:rsidR="00055B71" w:rsidRPr="00055B71">
        <w:rPr>
          <w:rFonts w:ascii="Tahoma" w:hAnsi="Tahoma" w:cs="Tahoma"/>
          <w:color w:val="222222"/>
          <w:sz w:val="24"/>
          <w:szCs w:val="24"/>
          <w:lang w:eastAsia="ru-RU"/>
        </w:rPr>
        <w:t xml:space="preserve"> заявление удаленно, через специальный портал для подачи заявлений в первый класс (ссылку ищите на сайте школы). После этого вам нужно будет только прийти в школу с оригиналами документов, чтобы подтвердить и подписать заявления.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В школу прийти придется в любом случае, даже если подали заявление через портал.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 w:rsidRPr="00055B71">
        <w:rPr>
          <w:b/>
          <w:bCs/>
          <w:color w:val="222222"/>
          <w:sz w:val="36"/>
          <w:szCs w:val="36"/>
          <w:lang w:eastAsia="ru-RU"/>
        </w:rPr>
        <w:t>Родитель пришёл в школу подавать заявление, какие документы у него попросят: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jc w:val="center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FF6900"/>
          <w:sz w:val="24"/>
          <w:szCs w:val="24"/>
          <w:bdr w:val="none" w:sz="0" w:space="0" w:color="auto" w:frame="1"/>
          <w:lang w:eastAsia="ru-RU"/>
        </w:rPr>
        <w:t>В период приема по закрепленной территории (с 01 апреля по 30 июня)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t>у всех в обязательном порядке:</w:t>
      </w:r>
    </w:p>
    <w:p w:rsidR="00055B71" w:rsidRPr="00055B71" w:rsidRDefault="00055B71" w:rsidP="00055B71">
      <w:pPr>
        <w:widowControl/>
        <w:numPr>
          <w:ilvl w:val="0"/>
          <w:numId w:val="9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удостоверение личности родителя (законного представителя) (обычно паспорт); если у вас доверенность (нотариально заверенная) на право представлять интересы ребенка, то снимут копию доверенности; </w:t>
      </w:r>
    </w:p>
    <w:p w:rsidR="00055B71" w:rsidRPr="00055B71" w:rsidRDefault="00055B71" w:rsidP="00055B71">
      <w:pPr>
        <w:widowControl/>
        <w:numPr>
          <w:ilvl w:val="0"/>
          <w:numId w:val="9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заявление о приёме в первый класс (распечатка с портала в случае удаленной подачи, а если подаете в традиционном порядке, то лучше заполнять прямо в школе, так как форма может различаться; образец должен размещаться на сайте и на стенде в самой школе);</w:t>
      </w:r>
    </w:p>
    <w:p w:rsidR="00055B71" w:rsidRPr="00055B71" w:rsidRDefault="00055B71" w:rsidP="00055B71">
      <w:pPr>
        <w:widowControl/>
        <w:numPr>
          <w:ilvl w:val="0"/>
          <w:numId w:val="9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свидетельство о рождении ребенка (в школе остается копия);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lastRenderedPageBreak/>
        <w:t>если ребенку 6 или 8 лет:</w:t>
      </w:r>
    </w:p>
    <w:p w:rsidR="00055B71" w:rsidRPr="00055B71" w:rsidRDefault="00055B71" w:rsidP="00055B71">
      <w:pPr>
        <w:widowControl/>
        <w:numPr>
          <w:ilvl w:val="0"/>
          <w:numId w:val="10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разрешение из управления образования города/района (если на 1 сентября ребенку будет меньше 6,5 лет или старше 8 лет, управление образования попросит у вас справку из поликлиники, что ребенок здоров), в школу сдается оригинал;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t>если вы имеете льготу при поступлении:</w:t>
      </w:r>
    </w:p>
    <w:p w:rsidR="00055B71" w:rsidRPr="00055B71" w:rsidRDefault="00055B71" w:rsidP="00055B71">
      <w:pPr>
        <w:widowControl/>
        <w:numPr>
          <w:ilvl w:val="0"/>
          <w:numId w:val="11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справку с места работы родителя, если есть право внеочередного, первоочередного приема (удостоверение не подойдет, так как требуется копия);</w:t>
      </w:r>
    </w:p>
    <w:p w:rsidR="00055B71" w:rsidRPr="00055B71" w:rsidRDefault="00055B71" w:rsidP="00055B71">
      <w:pPr>
        <w:widowControl/>
        <w:numPr>
          <w:ilvl w:val="0"/>
          <w:numId w:val="11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свидетельство о регистрации по месту пребывания/жительства или домовую книгу/справку о приеме документов для оформления регистрации по месту жительства, с </w:t>
      </w: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t>указанием адреса</w:t>
      </w: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 брата или сестры, которые уже обучаются в данной школе, он </w:t>
      </w: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t>должен быть таким же</w:t>
      </w: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 как и у поступающего — это обеспечивает право преимущественного приема братьев и сестер, проживающих на одной территории;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t>если вы опекун ребенка:</w:t>
      </w:r>
    </w:p>
    <w:p w:rsidR="00055B71" w:rsidRPr="00055B71" w:rsidRDefault="00055B71" w:rsidP="00055B71">
      <w:pPr>
        <w:widowControl/>
        <w:numPr>
          <w:ilvl w:val="0"/>
          <w:numId w:val="12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копию документа, подтверждающего установление опеки или попечительства;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t>если родитель или ребенок не является гражданином России:</w:t>
      </w:r>
    </w:p>
    <w:p w:rsidR="00055B71" w:rsidRPr="00055B71" w:rsidRDefault="00055B71" w:rsidP="00055B71">
      <w:pPr>
        <w:widowControl/>
        <w:numPr>
          <w:ilvl w:val="0"/>
          <w:numId w:val="13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документ, подтверждающий родство с ребенком (без снятия копии);</w:t>
      </w:r>
    </w:p>
    <w:p w:rsidR="00055B71" w:rsidRPr="00055B71" w:rsidRDefault="00055B71" w:rsidP="00055B71">
      <w:pPr>
        <w:widowControl/>
        <w:numPr>
          <w:ilvl w:val="0"/>
          <w:numId w:val="13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вид на жительство ребенка.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 w:rsidRPr="00055B71">
        <w:rPr>
          <w:b/>
          <w:bCs/>
          <w:color w:val="222222"/>
          <w:sz w:val="36"/>
          <w:szCs w:val="36"/>
          <w:lang w:eastAsia="ru-RU"/>
        </w:rPr>
        <w:t>Дополнительные документы для школы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В школе у вас не могут требовать какие-либо документы, не регламентированные Порядком. Но вас попросят заполнить следующие формы заявлений:</w:t>
      </w:r>
    </w:p>
    <w:p w:rsidR="00055B71" w:rsidRPr="00055B71" w:rsidRDefault="00055B71" w:rsidP="00055B71">
      <w:pPr>
        <w:widowControl/>
        <w:numPr>
          <w:ilvl w:val="0"/>
          <w:numId w:val="14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на обработку персональных данных;</w:t>
      </w:r>
    </w:p>
    <w:p w:rsidR="00055B71" w:rsidRPr="00055B71" w:rsidRDefault="00055B71" w:rsidP="00055B71">
      <w:pPr>
        <w:widowControl/>
        <w:numPr>
          <w:ilvl w:val="0"/>
          <w:numId w:val="14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о выборе языка для изучения как родного;</w:t>
      </w:r>
    </w:p>
    <w:p w:rsidR="00055B71" w:rsidRPr="00055B71" w:rsidRDefault="00055B71" w:rsidP="00055B71">
      <w:pPr>
        <w:widowControl/>
        <w:numPr>
          <w:ilvl w:val="0"/>
          <w:numId w:val="14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о выборе языка для изучения как государственного (если есть возможность изучения языка субъекта Российской Федерации).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spacing w:line="396" w:lineRule="atLeast"/>
        <w:textAlignment w:val="baseline"/>
        <w:outlineLvl w:val="2"/>
        <w:rPr>
          <w:b/>
          <w:bCs/>
          <w:color w:val="222222"/>
          <w:sz w:val="36"/>
          <w:szCs w:val="36"/>
          <w:lang w:eastAsia="ru-RU"/>
        </w:rPr>
      </w:pPr>
      <w:r w:rsidRPr="00055B71">
        <w:rPr>
          <w:b/>
          <w:bCs/>
          <w:color w:val="222222"/>
          <w:sz w:val="36"/>
          <w:szCs w:val="36"/>
          <w:lang w:eastAsia="ru-RU"/>
        </w:rPr>
        <w:t>Что будет после сдачи документов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Решение о приеме ребенка в первый класс принимается в течение 5 рабочих дней.</w:t>
      </w:r>
    </w:p>
    <w:p w:rsidR="00055B71" w:rsidRPr="00055B71" w:rsidRDefault="00055B71" w:rsidP="00055B71">
      <w:pPr>
        <w:widowControl/>
        <w:shd w:val="clear" w:color="auto" w:fill="EFEFEF"/>
        <w:autoSpaceDE/>
        <w:autoSpaceDN/>
        <w:spacing w:line="288" w:lineRule="atLeast"/>
        <w:textAlignment w:val="baseline"/>
        <w:rPr>
          <w:color w:val="444444"/>
          <w:sz w:val="24"/>
          <w:szCs w:val="24"/>
          <w:lang w:eastAsia="ru-RU"/>
        </w:rPr>
      </w:pPr>
      <w:r w:rsidRPr="00055B71">
        <w:rPr>
          <w:color w:val="444444"/>
          <w:sz w:val="24"/>
          <w:szCs w:val="24"/>
          <w:lang w:eastAsia="ru-RU"/>
        </w:rPr>
        <w:t>31. Руководитель общеобразовательной организации издает распорядительный акт о приеме на обучение ребенка или поступающего в течение 5 рабочих дней после приема заявления о приеме на обучение и представленных документов, за исключением случая, предусмотренного пунктом 17 Порядка.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За это время ваше заявление будет рассмотрено, зарегистрировано, будет составлен протокол рассмотрения заявлений о приеме в первый класс при участии администрации школы и психолога, составлен приказ о приеме или отказе о приеме, уведомление об отказе или приеме в первый класс, которое будет отправлено вам.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Таким образом, </w:t>
      </w:r>
      <w:r w:rsidRPr="00055B71">
        <w:rPr>
          <w:rFonts w:ascii="Tahoma" w:hAnsi="Tahoma" w:cs="Tahoma"/>
          <w:b/>
          <w:bCs/>
          <w:color w:val="222222"/>
          <w:sz w:val="24"/>
          <w:szCs w:val="24"/>
          <w:bdr w:val="none" w:sz="0" w:space="0" w:color="auto" w:frame="1"/>
          <w:lang w:eastAsia="ru-RU"/>
        </w:rPr>
        <w:t>в личное дело ребенка при поступлении в 1 класс будут прикреплены следующие документы</w:t>
      </w: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:</w:t>
      </w:r>
    </w:p>
    <w:p w:rsidR="00055B71" w:rsidRPr="00055B71" w:rsidRDefault="00055B71" w:rsidP="00055B71">
      <w:pPr>
        <w:widowControl/>
        <w:numPr>
          <w:ilvl w:val="0"/>
          <w:numId w:val="15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заявление;</w:t>
      </w:r>
    </w:p>
    <w:p w:rsidR="00055B71" w:rsidRPr="00055B71" w:rsidRDefault="00055B71" w:rsidP="00055B71">
      <w:pPr>
        <w:widowControl/>
        <w:numPr>
          <w:ilvl w:val="0"/>
          <w:numId w:val="15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lastRenderedPageBreak/>
        <w:t>копия свидетельства о рождении;</w:t>
      </w:r>
    </w:p>
    <w:p w:rsidR="00055B71" w:rsidRPr="00055B71" w:rsidRDefault="00055B71" w:rsidP="00055B71">
      <w:pPr>
        <w:widowControl/>
        <w:numPr>
          <w:ilvl w:val="0"/>
          <w:numId w:val="15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копия свидетельства о регистрации по месту жительства/пребывания;</w:t>
      </w:r>
    </w:p>
    <w:p w:rsidR="00055B71" w:rsidRPr="00055B71" w:rsidRDefault="00055B71" w:rsidP="00055B71">
      <w:pPr>
        <w:widowControl/>
        <w:numPr>
          <w:ilvl w:val="0"/>
          <w:numId w:val="15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Если ребенок не является гражданином РФ, то еще прикрепляется копия документа о разрешении на пребывание в России;</w:t>
      </w:r>
    </w:p>
    <w:p w:rsidR="00055B71" w:rsidRPr="00055B71" w:rsidRDefault="00055B71" w:rsidP="00055B71">
      <w:pPr>
        <w:widowControl/>
        <w:numPr>
          <w:ilvl w:val="0"/>
          <w:numId w:val="15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согласие на обработку персональных данных;</w:t>
      </w:r>
    </w:p>
    <w:p w:rsidR="00055B71" w:rsidRPr="00055B71" w:rsidRDefault="00055B71" w:rsidP="00055B71">
      <w:pPr>
        <w:widowControl/>
        <w:numPr>
          <w:ilvl w:val="0"/>
          <w:numId w:val="15"/>
        </w:numPr>
        <w:shd w:val="clear" w:color="auto" w:fill="FFFFFF"/>
        <w:autoSpaceDE/>
        <w:autoSpaceDN/>
        <w:ind w:left="750"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заявление о выборе языков.</w:t>
      </w:r>
    </w:p>
    <w:p w:rsid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>
        <w:rPr>
          <w:rFonts w:ascii="Tahoma" w:hAnsi="Tahoma" w:cs="Tahoma"/>
          <w:color w:val="222222"/>
          <w:sz w:val="24"/>
          <w:szCs w:val="24"/>
          <w:lang w:eastAsia="ru-RU"/>
        </w:rPr>
        <w:t>В</w:t>
      </w: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 xml:space="preserve">ся необходимая информация о поступлении в первый класс размещается на сайте школы. </w:t>
      </w:r>
    </w:p>
    <w:p w:rsidR="00055B71" w:rsidRPr="00055B71" w:rsidRDefault="00055B71" w:rsidP="00055B71">
      <w:pPr>
        <w:widowControl/>
        <w:shd w:val="clear" w:color="auto" w:fill="FFFFFF"/>
        <w:autoSpaceDE/>
        <w:autoSpaceDN/>
        <w:textAlignment w:val="baseline"/>
        <w:rPr>
          <w:rFonts w:ascii="Tahoma" w:hAnsi="Tahoma" w:cs="Tahoma"/>
          <w:color w:val="222222"/>
          <w:sz w:val="24"/>
          <w:szCs w:val="24"/>
          <w:lang w:eastAsia="ru-RU"/>
        </w:rPr>
      </w:pPr>
      <w:r w:rsidRPr="00055B71">
        <w:rPr>
          <w:rFonts w:ascii="Tahoma" w:hAnsi="Tahoma" w:cs="Tahoma"/>
          <w:color w:val="222222"/>
          <w:sz w:val="24"/>
          <w:szCs w:val="24"/>
          <w:lang w:eastAsia="ru-RU"/>
        </w:rPr>
        <w:t>Информация о свободных местах в первых классах размещается на сайте за 10 дней до начала приема по закрепленной территории (примерно 20 марта) и не позднее 5 июля по незакрепленной.</w:t>
      </w:r>
    </w:p>
    <w:p w:rsidR="00AC62E4" w:rsidRDefault="00AC62E4" w:rsidP="00260C54">
      <w:pPr>
        <w:pStyle w:val="3"/>
        <w:spacing w:before="91"/>
        <w:ind w:left="1502" w:firstLine="0"/>
        <w:rPr>
          <w:u w:val="none"/>
        </w:rPr>
      </w:pPr>
    </w:p>
    <w:sectPr w:rsidR="00AC62E4" w:rsidSect="00AC62E4">
      <w:headerReference w:type="default" r:id="rId15"/>
      <w:pgSz w:w="11910" w:h="16840"/>
      <w:pgMar w:top="1134" w:right="850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1325D" w:rsidRDefault="00E1325D" w:rsidP="00E1325D">
      <w:r>
        <w:separator/>
      </w:r>
    </w:p>
  </w:endnote>
  <w:endnote w:type="continuationSeparator" w:id="0">
    <w:p w:rsidR="00E1325D" w:rsidRDefault="00E1325D" w:rsidP="00E13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1325D" w:rsidRDefault="00E1325D" w:rsidP="00E1325D">
      <w:r>
        <w:separator/>
      </w:r>
    </w:p>
  </w:footnote>
  <w:footnote w:type="continuationSeparator" w:id="0">
    <w:p w:rsidR="00E1325D" w:rsidRDefault="00E1325D" w:rsidP="00E132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1325D" w:rsidRDefault="00E1325D" w:rsidP="00E1325D">
    <w:pPr>
      <w:pStyle w:val="a9"/>
      <w:jc w:val="right"/>
    </w:pPr>
    <w:r>
      <w:t xml:space="preserve">Приложение </w:t>
    </w:r>
    <w:r w:rsidR="00055B71">
      <w:t>4</w:t>
    </w:r>
  </w:p>
  <w:p w:rsidR="005F64DA" w:rsidRDefault="005F64DA" w:rsidP="005F64DA">
    <w:pPr>
      <w:pStyle w:val="a9"/>
      <w:jc w:val="right"/>
    </w:pPr>
    <w:r>
      <w:t>Правила приема на обучение по основным общеобразовательным программам</w:t>
    </w:r>
  </w:p>
  <w:p w:rsidR="005F64DA" w:rsidRDefault="005F64DA" w:rsidP="005F64DA">
    <w:pPr>
      <w:pStyle w:val="a9"/>
      <w:jc w:val="right"/>
    </w:pPr>
    <w:r>
      <w:t>начального общего, основного общего и среднего общего образования</w:t>
    </w:r>
  </w:p>
  <w:p w:rsidR="005F64DA" w:rsidRDefault="005F64DA" w:rsidP="005F64DA">
    <w:pPr>
      <w:pStyle w:val="a9"/>
      <w:jc w:val="right"/>
    </w:pPr>
    <w:r>
      <w:t xml:space="preserve"> в МБОУ </w:t>
    </w:r>
    <w:proofErr w:type="spellStart"/>
    <w:r>
      <w:t>Шаталовскую</w:t>
    </w:r>
    <w:proofErr w:type="spellEnd"/>
    <w:r>
      <w:t xml:space="preserve"> СШ  </w:t>
    </w:r>
  </w:p>
  <w:p w:rsidR="00E1325D" w:rsidRDefault="00E1325D" w:rsidP="00E1325D">
    <w:pPr>
      <w:pStyle w:val="a9"/>
      <w:jc w:val="right"/>
    </w:pPr>
    <w:r>
      <w:t xml:space="preserve"> </w:t>
    </w:r>
  </w:p>
  <w:p w:rsidR="00AC62E4" w:rsidRDefault="00055B71" w:rsidP="00AC62E4">
    <w:pPr>
      <w:pStyle w:val="a3"/>
      <w:tabs>
        <w:tab w:val="left" w:pos="4590"/>
      </w:tabs>
      <w:spacing w:before="62"/>
      <w:ind w:right="173"/>
      <w:jc w:val="center"/>
    </w:pPr>
    <w:r>
      <w:rPr>
        <w:b/>
        <w:sz w:val="28"/>
        <w:szCs w:val="28"/>
      </w:rPr>
      <w:t>Информация о сроках з</w:t>
    </w:r>
    <w:r w:rsidRPr="00055B71">
      <w:rPr>
        <w:b/>
        <w:sz w:val="28"/>
        <w:szCs w:val="28"/>
      </w:rPr>
      <w:t>ачислени</w:t>
    </w:r>
    <w:r>
      <w:rPr>
        <w:b/>
        <w:sz w:val="28"/>
        <w:szCs w:val="28"/>
      </w:rPr>
      <w:t>я</w:t>
    </w:r>
    <w:r w:rsidRPr="00055B71">
      <w:rPr>
        <w:b/>
        <w:sz w:val="28"/>
        <w:szCs w:val="28"/>
      </w:rPr>
      <w:t xml:space="preserve"> в школу </w:t>
    </w:r>
    <w:r w:rsidR="00AC62E4" w:rsidRPr="00AC62E4">
      <w:t>(</w:t>
    </w:r>
    <w:r>
      <w:t>Установлены</w:t>
    </w:r>
    <w:r w:rsidR="00AC62E4">
      <w:t xml:space="preserve"> в </w:t>
    </w:r>
    <w:r>
      <w:t>пункте 17</w:t>
    </w:r>
    <w:r w:rsidR="00AC62E4" w:rsidRPr="00AC62E4">
      <w:t xml:space="preserve"> Порядк</w:t>
    </w:r>
    <w:r w:rsidR="00AC62E4">
      <w:t xml:space="preserve">а </w:t>
    </w:r>
    <w:r w:rsidR="00AC62E4" w:rsidRPr="00AC62E4">
      <w:t>приема на обучение по образовательным программам начального общего, основного общего и среднего общего образования</w:t>
    </w:r>
    <w:r w:rsidR="00AC62E4">
      <w:t>)</w:t>
    </w:r>
  </w:p>
  <w:p w:rsidR="00AC62E4" w:rsidRPr="00E1325D" w:rsidRDefault="00AC62E4" w:rsidP="00AC62E4">
    <w:pPr>
      <w:pStyle w:val="a9"/>
      <w:jc w:val="center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9F65DF"/>
    <w:multiLevelType w:val="multilevel"/>
    <w:tmpl w:val="CB52B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7B7BE7"/>
    <w:multiLevelType w:val="hybridMultilevel"/>
    <w:tmpl w:val="65CEE9D6"/>
    <w:lvl w:ilvl="0" w:tplc="7F86D678">
      <w:start w:val="1"/>
      <w:numFmt w:val="decimal"/>
      <w:lvlText w:val="%1."/>
      <w:lvlJc w:val="left"/>
      <w:pPr>
        <w:ind w:left="261" w:hanging="152"/>
        <w:jc w:val="left"/>
      </w:pPr>
      <w:rPr>
        <w:rFonts w:hint="default"/>
        <w:spacing w:val="0"/>
        <w:w w:val="99"/>
        <w:lang w:val="ru-RU" w:eastAsia="en-US" w:bidi="ar-SA"/>
      </w:rPr>
    </w:lvl>
    <w:lvl w:ilvl="1" w:tplc="5510A2E8">
      <w:numFmt w:val="bullet"/>
      <w:lvlText w:val="•"/>
      <w:lvlJc w:val="left"/>
      <w:pPr>
        <w:ind w:left="1282" w:hanging="152"/>
      </w:pPr>
      <w:rPr>
        <w:rFonts w:hint="default"/>
        <w:lang w:val="ru-RU" w:eastAsia="en-US" w:bidi="ar-SA"/>
      </w:rPr>
    </w:lvl>
    <w:lvl w:ilvl="2" w:tplc="285A4ACE">
      <w:numFmt w:val="bullet"/>
      <w:lvlText w:val="•"/>
      <w:lvlJc w:val="left"/>
      <w:pPr>
        <w:ind w:left="2305" w:hanging="152"/>
      </w:pPr>
      <w:rPr>
        <w:rFonts w:hint="default"/>
        <w:lang w:val="ru-RU" w:eastAsia="en-US" w:bidi="ar-SA"/>
      </w:rPr>
    </w:lvl>
    <w:lvl w:ilvl="3" w:tplc="3A74BFB0">
      <w:numFmt w:val="bullet"/>
      <w:lvlText w:val="•"/>
      <w:lvlJc w:val="left"/>
      <w:pPr>
        <w:ind w:left="3327" w:hanging="152"/>
      </w:pPr>
      <w:rPr>
        <w:rFonts w:hint="default"/>
        <w:lang w:val="ru-RU" w:eastAsia="en-US" w:bidi="ar-SA"/>
      </w:rPr>
    </w:lvl>
    <w:lvl w:ilvl="4" w:tplc="6892186E">
      <w:numFmt w:val="bullet"/>
      <w:lvlText w:val="•"/>
      <w:lvlJc w:val="left"/>
      <w:pPr>
        <w:ind w:left="4350" w:hanging="152"/>
      </w:pPr>
      <w:rPr>
        <w:rFonts w:hint="default"/>
        <w:lang w:val="ru-RU" w:eastAsia="en-US" w:bidi="ar-SA"/>
      </w:rPr>
    </w:lvl>
    <w:lvl w:ilvl="5" w:tplc="74CC3114">
      <w:numFmt w:val="bullet"/>
      <w:lvlText w:val="•"/>
      <w:lvlJc w:val="left"/>
      <w:pPr>
        <w:ind w:left="5373" w:hanging="152"/>
      </w:pPr>
      <w:rPr>
        <w:rFonts w:hint="default"/>
        <w:lang w:val="ru-RU" w:eastAsia="en-US" w:bidi="ar-SA"/>
      </w:rPr>
    </w:lvl>
    <w:lvl w:ilvl="6" w:tplc="22AC68CC">
      <w:numFmt w:val="bullet"/>
      <w:lvlText w:val="•"/>
      <w:lvlJc w:val="left"/>
      <w:pPr>
        <w:ind w:left="6395" w:hanging="152"/>
      </w:pPr>
      <w:rPr>
        <w:rFonts w:hint="default"/>
        <w:lang w:val="ru-RU" w:eastAsia="en-US" w:bidi="ar-SA"/>
      </w:rPr>
    </w:lvl>
    <w:lvl w:ilvl="7" w:tplc="D074A4B6">
      <w:numFmt w:val="bullet"/>
      <w:lvlText w:val="•"/>
      <w:lvlJc w:val="left"/>
      <w:pPr>
        <w:ind w:left="7418" w:hanging="152"/>
      </w:pPr>
      <w:rPr>
        <w:rFonts w:hint="default"/>
        <w:lang w:val="ru-RU" w:eastAsia="en-US" w:bidi="ar-SA"/>
      </w:rPr>
    </w:lvl>
    <w:lvl w:ilvl="8" w:tplc="761EF3E6">
      <w:numFmt w:val="bullet"/>
      <w:lvlText w:val="•"/>
      <w:lvlJc w:val="left"/>
      <w:pPr>
        <w:ind w:left="8441" w:hanging="152"/>
      </w:pPr>
      <w:rPr>
        <w:rFonts w:hint="default"/>
        <w:lang w:val="ru-RU" w:eastAsia="en-US" w:bidi="ar-SA"/>
      </w:rPr>
    </w:lvl>
  </w:abstractNum>
  <w:abstractNum w:abstractNumId="2" w15:restartNumberingAfterBreak="0">
    <w:nsid w:val="10D45AEE"/>
    <w:multiLevelType w:val="multilevel"/>
    <w:tmpl w:val="6A420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645C82"/>
    <w:multiLevelType w:val="multilevel"/>
    <w:tmpl w:val="68DE8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0126111"/>
    <w:multiLevelType w:val="multilevel"/>
    <w:tmpl w:val="10DE8712"/>
    <w:lvl w:ilvl="0">
      <w:start w:val="1"/>
      <w:numFmt w:val="decimal"/>
      <w:lvlText w:val="%1."/>
      <w:lvlJc w:val="left"/>
      <w:pPr>
        <w:ind w:left="361" w:hanging="252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61" w:hanging="352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1574" w:hanging="3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88" w:hanging="3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02" w:hanging="3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16" w:hanging="3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0" w:hanging="3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44" w:hanging="3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58" w:hanging="352"/>
      </w:pPr>
      <w:rPr>
        <w:rFonts w:hint="default"/>
        <w:lang w:val="ru-RU" w:eastAsia="en-US" w:bidi="ar-SA"/>
      </w:rPr>
    </w:lvl>
  </w:abstractNum>
  <w:abstractNum w:abstractNumId="5" w15:restartNumberingAfterBreak="0">
    <w:nsid w:val="33E16A93"/>
    <w:multiLevelType w:val="multilevel"/>
    <w:tmpl w:val="C0B45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ADC49CD"/>
    <w:multiLevelType w:val="multilevel"/>
    <w:tmpl w:val="15305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F1E2246"/>
    <w:multiLevelType w:val="multilevel"/>
    <w:tmpl w:val="41BC2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3558AC"/>
    <w:multiLevelType w:val="hybridMultilevel"/>
    <w:tmpl w:val="15E0A40C"/>
    <w:lvl w:ilvl="0" w:tplc="F53229AC">
      <w:start w:val="1"/>
      <w:numFmt w:val="decimal"/>
      <w:lvlText w:val="%1."/>
      <w:lvlJc w:val="left"/>
      <w:pPr>
        <w:ind w:left="261" w:hanging="152"/>
        <w:jc w:val="left"/>
      </w:pPr>
      <w:rPr>
        <w:rFonts w:hint="default"/>
        <w:spacing w:val="0"/>
        <w:w w:val="99"/>
        <w:lang w:val="ru-RU" w:eastAsia="en-US" w:bidi="ar-SA"/>
      </w:rPr>
    </w:lvl>
    <w:lvl w:ilvl="1" w:tplc="2A767EB2">
      <w:numFmt w:val="bullet"/>
      <w:lvlText w:val="•"/>
      <w:lvlJc w:val="left"/>
      <w:pPr>
        <w:ind w:left="1282" w:hanging="152"/>
      </w:pPr>
      <w:rPr>
        <w:rFonts w:hint="default"/>
        <w:lang w:val="ru-RU" w:eastAsia="en-US" w:bidi="ar-SA"/>
      </w:rPr>
    </w:lvl>
    <w:lvl w:ilvl="2" w:tplc="D3585FD0">
      <w:numFmt w:val="bullet"/>
      <w:lvlText w:val="•"/>
      <w:lvlJc w:val="left"/>
      <w:pPr>
        <w:ind w:left="2305" w:hanging="152"/>
      </w:pPr>
      <w:rPr>
        <w:rFonts w:hint="default"/>
        <w:lang w:val="ru-RU" w:eastAsia="en-US" w:bidi="ar-SA"/>
      </w:rPr>
    </w:lvl>
    <w:lvl w:ilvl="3" w:tplc="241CA604">
      <w:numFmt w:val="bullet"/>
      <w:lvlText w:val="•"/>
      <w:lvlJc w:val="left"/>
      <w:pPr>
        <w:ind w:left="3327" w:hanging="152"/>
      </w:pPr>
      <w:rPr>
        <w:rFonts w:hint="default"/>
        <w:lang w:val="ru-RU" w:eastAsia="en-US" w:bidi="ar-SA"/>
      </w:rPr>
    </w:lvl>
    <w:lvl w:ilvl="4" w:tplc="8654E516">
      <w:numFmt w:val="bullet"/>
      <w:lvlText w:val="•"/>
      <w:lvlJc w:val="left"/>
      <w:pPr>
        <w:ind w:left="4350" w:hanging="152"/>
      </w:pPr>
      <w:rPr>
        <w:rFonts w:hint="default"/>
        <w:lang w:val="ru-RU" w:eastAsia="en-US" w:bidi="ar-SA"/>
      </w:rPr>
    </w:lvl>
    <w:lvl w:ilvl="5" w:tplc="0AE68166">
      <w:numFmt w:val="bullet"/>
      <w:lvlText w:val="•"/>
      <w:lvlJc w:val="left"/>
      <w:pPr>
        <w:ind w:left="5373" w:hanging="152"/>
      </w:pPr>
      <w:rPr>
        <w:rFonts w:hint="default"/>
        <w:lang w:val="ru-RU" w:eastAsia="en-US" w:bidi="ar-SA"/>
      </w:rPr>
    </w:lvl>
    <w:lvl w:ilvl="6" w:tplc="AB624B28">
      <w:numFmt w:val="bullet"/>
      <w:lvlText w:val="•"/>
      <w:lvlJc w:val="left"/>
      <w:pPr>
        <w:ind w:left="6395" w:hanging="152"/>
      </w:pPr>
      <w:rPr>
        <w:rFonts w:hint="default"/>
        <w:lang w:val="ru-RU" w:eastAsia="en-US" w:bidi="ar-SA"/>
      </w:rPr>
    </w:lvl>
    <w:lvl w:ilvl="7" w:tplc="B3A43BDC">
      <w:numFmt w:val="bullet"/>
      <w:lvlText w:val="•"/>
      <w:lvlJc w:val="left"/>
      <w:pPr>
        <w:ind w:left="7418" w:hanging="152"/>
      </w:pPr>
      <w:rPr>
        <w:rFonts w:hint="default"/>
        <w:lang w:val="ru-RU" w:eastAsia="en-US" w:bidi="ar-SA"/>
      </w:rPr>
    </w:lvl>
    <w:lvl w:ilvl="8" w:tplc="E984ECE0">
      <w:numFmt w:val="bullet"/>
      <w:lvlText w:val="•"/>
      <w:lvlJc w:val="left"/>
      <w:pPr>
        <w:ind w:left="8441" w:hanging="152"/>
      </w:pPr>
      <w:rPr>
        <w:rFonts w:hint="default"/>
        <w:lang w:val="ru-RU" w:eastAsia="en-US" w:bidi="ar-SA"/>
      </w:rPr>
    </w:lvl>
  </w:abstractNum>
  <w:abstractNum w:abstractNumId="9" w15:restartNumberingAfterBreak="0">
    <w:nsid w:val="51351772"/>
    <w:multiLevelType w:val="hybridMultilevel"/>
    <w:tmpl w:val="69C65A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E6B6686"/>
    <w:multiLevelType w:val="hybridMultilevel"/>
    <w:tmpl w:val="F3CC68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650261"/>
    <w:multiLevelType w:val="multilevel"/>
    <w:tmpl w:val="093A5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C752119"/>
    <w:multiLevelType w:val="multilevel"/>
    <w:tmpl w:val="674C3C6C"/>
    <w:lvl w:ilvl="0">
      <w:start w:val="1"/>
      <w:numFmt w:val="decimal"/>
      <w:lvlText w:val="%1."/>
      <w:lvlJc w:val="left"/>
      <w:pPr>
        <w:ind w:left="361" w:hanging="252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61" w:hanging="352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1574" w:hanging="3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88" w:hanging="3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02" w:hanging="3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16" w:hanging="3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0" w:hanging="3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44" w:hanging="3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58" w:hanging="352"/>
      </w:pPr>
      <w:rPr>
        <w:rFonts w:hint="default"/>
        <w:lang w:val="ru-RU" w:eastAsia="en-US" w:bidi="ar-SA"/>
      </w:rPr>
    </w:lvl>
  </w:abstractNum>
  <w:abstractNum w:abstractNumId="13" w15:restartNumberingAfterBreak="0">
    <w:nsid w:val="71162B56"/>
    <w:multiLevelType w:val="multilevel"/>
    <w:tmpl w:val="9AEA7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5CA0B4E"/>
    <w:multiLevelType w:val="multilevel"/>
    <w:tmpl w:val="7C2045F2"/>
    <w:lvl w:ilvl="0">
      <w:start w:val="1"/>
      <w:numFmt w:val="decimal"/>
      <w:lvlText w:val="%1."/>
      <w:lvlJc w:val="left"/>
      <w:pPr>
        <w:ind w:left="252" w:hanging="252"/>
        <w:jc w:val="righ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1" w:hanging="352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1316" w:hanging="3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274" w:hanging="3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33" w:hanging="3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191" w:hanging="3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50" w:hanging="3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108" w:hanging="3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067" w:hanging="352"/>
      </w:pPr>
      <w:rPr>
        <w:rFonts w:hint="default"/>
        <w:lang w:val="ru-RU" w:eastAsia="en-US" w:bidi="ar-SA"/>
      </w:rPr>
    </w:lvl>
  </w:abstractNum>
  <w:abstractNum w:abstractNumId="15" w15:restartNumberingAfterBreak="0">
    <w:nsid w:val="7B774DBE"/>
    <w:multiLevelType w:val="multilevel"/>
    <w:tmpl w:val="61289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DD2351F"/>
    <w:multiLevelType w:val="multilevel"/>
    <w:tmpl w:val="6CD21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"/>
  </w:num>
  <w:num w:numId="3">
    <w:abstractNumId w:val="4"/>
  </w:num>
  <w:num w:numId="4">
    <w:abstractNumId w:val="8"/>
  </w:num>
  <w:num w:numId="5">
    <w:abstractNumId w:val="14"/>
  </w:num>
  <w:num w:numId="6">
    <w:abstractNumId w:val="10"/>
  </w:num>
  <w:num w:numId="7">
    <w:abstractNumId w:val="9"/>
  </w:num>
  <w:num w:numId="8">
    <w:abstractNumId w:val="15"/>
  </w:num>
  <w:num w:numId="9">
    <w:abstractNumId w:val="6"/>
  </w:num>
  <w:num w:numId="10">
    <w:abstractNumId w:val="13"/>
  </w:num>
  <w:num w:numId="11">
    <w:abstractNumId w:val="16"/>
  </w:num>
  <w:num w:numId="12">
    <w:abstractNumId w:val="2"/>
  </w:num>
  <w:num w:numId="13">
    <w:abstractNumId w:val="0"/>
  </w:num>
  <w:num w:numId="14">
    <w:abstractNumId w:val="11"/>
  </w:num>
  <w:num w:numId="15">
    <w:abstractNumId w:val="7"/>
  </w:num>
  <w:num w:numId="16">
    <w:abstractNumId w:val="5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165"/>
    <w:rsid w:val="00055B71"/>
    <w:rsid w:val="00072E45"/>
    <w:rsid w:val="00145F5D"/>
    <w:rsid w:val="001E3BB3"/>
    <w:rsid w:val="002246C7"/>
    <w:rsid w:val="00260C54"/>
    <w:rsid w:val="00277C47"/>
    <w:rsid w:val="002F3A91"/>
    <w:rsid w:val="003B53C6"/>
    <w:rsid w:val="003E5517"/>
    <w:rsid w:val="005F64DA"/>
    <w:rsid w:val="00604816"/>
    <w:rsid w:val="00822784"/>
    <w:rsid w:val="00867325"/>
    <w:rsid w:val="008C1115"/>
    <w:rsid w:val="008D186F"/>
    <w:rsid w:val="00914FE6"/>
    <w:rsid w:val="00933165"/>
    <w:rsid w:val="009E16CE"/>
    <w:rsid w:val="009E5AEE"/>
    <w:rsid w:val="00A87DB6"/>
    <w:rsid w:val="00A92FA1"/>
    <w:rsid w:val="00AC62E4"/>
    <w:rsid w:val="00B53C67"/>
    <w:rsid w:val="00D2636F"/>
    <w:rsid w:val="00D5037A"/>
    <w:rsid w:val="00E01CD8"/>
    <w:rsid w:val="00E05E45"/>
    <w:rsid w:val="00E1325D"/>
    <w:rsid w:val="00E77933"/>
    <w:rsid w:val="00EE2AFD"/>
    <w:rsid w:val="00F03A8F"/>
    <w:rsid w:val="00F10A10"/>
    <w:rsid w:val="00FA0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A43D1C9"/>
  <w15:docId w15:val="{26891A8A-68E9-4FA1-9C87-5F6DAD53E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164"/>
      <w:outlineLvl w:val="0"/>
    </w:pPr>
    <w:rPr>
      <w:sz w:val="24"/>
      <w:szCs w:val="24"/>
    </w:rPr>
  </w:style>
  <w:style w:type="paragraph" w:styleId="2">
    <w:name w:val="heading 2"/>
    <w:basedOn w:val="a"/>
    <w:uiPriority w:val="1"/>
    <w:qFormat/>
    <w:pPr>
      <w:ind w:left="962"/>
      <w:jc w:val="both"/>
      <w:outlineLvl w:val="1"/>
    </w:pPr>
  </w:style>
  <w:style w:type="paragraph" w:styleId="3">
    <w:name w:val="heading 3"/>
    <w:basedOn w:val="a"/>
    <w:uiPriority w:val="1"/>
    <w:qFormat/>
    <w:pPr>
      <w:ind w:left="311" w:hanging="203"/>
      <w:outlineLvl w:val="2"/>
    </w:pPr>
    <w:rPr>
      <w:b/>
      <w:bCs/>
      <w:sz w:val="20"/>
      <w:szCs w:val="20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0"/>
      <w:szCs w:val="20"/>
    </w:rPr>
  </w:style>
  <w:style w:type="paragraph" w:styleId="a5">
    <w:name w:val="Title"/>
    <w:basedOn w:val="a"/>
    <w:uiPriority w:val="1"/>
    <w:qFormat/>
    <w:pPr>
      <w:spacing w:before="90"/>
      <w:ind w:left="1358" w:right="564" w:firstLine="856"/>
    </w:pPr>
    <w:rPr>
      <w:b/>
      <w:bCs/>
      <w:sz w:val="24"/>
      <w:szCs w:val="24"/>
    </w:rPr>
  </w:style>
  <w:style w:type="paragraph" w:styleId="a6">
    <w:name w:val="List Paragraph"/>
    <w:basedOn w:val="a"/>
    <w:uiPriority w:val="1"/>
    <w:qFormat/>
    <w:pPr>
      <w:ind w:left="109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7">
    <w:name w:val="Table Grid"/>
    <w:basedOn w:val="a1"/>
    <w:uiPriority w:val="59"/>
    <w:rsid w:val="008D1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914FE6"/>
    <w:rPr>
      <w:color w:val="0000FF" w:themeColor="hyperlink"/>
      <w:u w:val="single"/>
    </w:rPr>
  </w:style>
  <w:style w:type="character" w:customStyle="1" w:styleId="a4">
    <w:name w:val="Основной текст Знак"/>
    <w:basedOn w:val="a0"/>
    <w:link w:val="a3"/>
    <w:uiPriority w:val="1"/>
    <w:rsid w:val="002F3A91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9">
    <w:name w:val="header"/>
    <w:basedOn w:val="a"/>
    <w:link w:val="aa"/>
    <w:uiPriority w:val="99"/>
    <w:unhideWhenUsed/>
    <w:rsid w:val="00E1325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1325D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unhideWhenUsed/>
    <w:rsid w:val="00E1325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1325D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403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989344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single" w:sz="6" w:space="15" w:color="CDD8E3"/>
            <w:right w:val="none" w:sz="0" w:space="0" w:color="auto"/>
          </w:divBdr>
          <w:divsChild>
            <w:div w:id="137962124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54237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40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1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88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22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44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89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86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97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7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963600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88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03343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022822">
                  <w:blockQuote w:val="1"/>
                  <w:marLeft w:val="450"/>
                  <w:marRight w:val="0"/>
                  <w:marTop w:val="150"/>
                  <w:marBottom w:val="300"/>
                  <w:divBdr>
                    <w:top w:val="none" w:sz="0" w:space="23" w:color="49C181"/>
                    <w:left w:val="single" w:sz="18" w:space="31" w:color="49C181"/>
                    <w:bottom w:val="none" w:sz="0" w:space="23" w:color="49C181"/>
                    <w:right w:val="none" w:sz="0" w:space="23" w:color="49C181"/>
                  </w:divBdr>
                </w:div>
                <w:div w:id="1556970685">
                  <w:blockQuote w:val="1"/>
                  <w:marLeft w:val="450"/>
                  <w:marRight w:val="0"/>
                  <w:marTop w:val="150"/>
                  <w:marBottom w:val="300"/>
                  <w:divBdr>
                    <w:top w:val="none" w:sz="0" w:space="23" w:color="49C181"/>
                    <w:left w:val="single" w:sz="18" w:space="31" w:color="49C181"/>
                    <w:bottom w:val="none" w:sz="0" w:space="23" w:color="49C181"/>
                    <w:right w:val="none" w:sz="0" w:space="23" w:color="49C181"/>
                  </w:divBdr>
                </w:div>
                <w:div w:id="198008877">
                  <w:blockQuote w:val="1"/>
                  <w:marLeft w:val="450"/>
                  <w:marRight w:val="0"/>
                  <w:marTop w:val="150"/>
                  <w:marBottom w:val="300"/>
                  <w:divBdr>
                    <w:top w:val="none" w:sz="0" w:space="23" w:color="49C181"/>
                    <w:left w:val="single" w:sz="18" w:space="31" w:color="49C181"/>
                    <w:bottom w:val="none" w:sz="0" w:space="23" w:color="49C181"/>
                    <w:right w:val="none" w:sz="0" w:space="23" w:color="49C181"/>
                  </w:divBdr>
                </w:div>
                <w:div w:id="974987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950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778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656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85842033">
                  <w:blockQuote w:val="1"/>
                  <w:marLeft w:val="450"/>
                  <w:marRight w:val="0"/>
                  <w:marTop w:val="150"/>
                  <w:marBottom w:val="300"/>
                  <w:divBdr>
                    <w:top w:val="none" w:sz="0" w:space="23" w:color="49C181"/>
                    <w:left w:val="single" w:sz="18" w:space="31" w:color="49C181"/>
                    <w:bottom w:val="none" w:sz="0" w:space="23" w:color="49C181"/>
                    <w:right w:val="none" w:sz="0" w:space="23" w:color="49C181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obraz.ru/" TargetMode="External"/><Relationship Id="rId13" Type="http://schemas.openxmlformats.org/officeDocument/2006/relationships/hyperlink" Target="https://1obraz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1obraz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1obraz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1obraz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1obraz.ru/" TargetMode="External"/><Relationship Id="rId14" Type="http://schemas.openxmlformats.org/officeDocument/2006/relationships/hyperlink" Target="https://1obraz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F4AAA3-33F6-4DD0-A139-9A5A7BD2F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1392</Words>
  <Characters>7941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MIS</cp:lastModifiedBy>
  <cp:revision>7</cp:revision>
  <cp:lastPrinted>2021-03-11T15:22:00Z</cp:lastPrinted>
  <dcterms:created xsi:type="dcterms:W3CDTF">2021-03-13T21:22:00Z</dcterms:created>
  <dcterms:modified xsi:type="dcterms:W3CDTF">2025-03-17T19:27:00Z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2021-03-11T00:00:00Z</vt:filetime>
  </property>
</Properties>
</file>